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0" w:rsidRDefault="007502F7" w:rsidP="0008577F">
      <w:pPr>
        <w:spacing w:line="240" w:lineRule="auto"/>
      </w:pPr>
      <w:r>
        <w:t xml:space="preserve">                                                     Самостійна робота</w:t>
      </w:r>
      <w:r w:rsidR="00E45CDC">
        <w:t xml:space="preserve"> № 1</w:t>
      </w:r>
    </w:p>
    <w:p w:rsidR="007502F7" w:rsidRDefault="007502F7" w:rsidP="0008577F">
      <w:pPr>
        <w:spacing w:line="240" w:lineRule="auto"/>
      </w:pPr>
      <w:r>
        <w:t>1 варіант</w:t>
      </w:r>
    </w:p>
    <w:p w:rsidR="007502F7" w:rsidRDefault="007502F7" w:rsidP="0008577F">
      <w:pPr>
        <w:pStyle w:val="a3"/>
        <w:numPr>
          <w:ilvl w:val="0"/>
          <w:numId w:val="1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2617D1" w:rsidRDefault="002617D1" w:rsidP="0008577F">
      <w:pPr>
        <w:pStyle w:val="a3"/>
        <w:spacing w:line="240" w:lineRule="auto"/>
      </w:pPr>
      <w:r>
        <w:t>Рости, брести, писати, брати, ловити,стукати, іти. Вішати, екзаменувати.</w:t>
      </w:r>
    </w:p>
    <w:p w:rsidR="007502F7" w:rsidRDefault="007502F7" w:rsidP="0008577F">
      <w:pPr>
        <w:pStyle w:val="a3"/>
        <w:numPr>
          <w:ilvl w:val="0"/>
          <w:numId w:val="1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</w:t>
      </w:r>
      <w:r w:rsidR="00A61061">
        <w:t>бом перенесення наголосу</w:t>
      </w:r>
      <w:r w:rsidR="002617D1">
        <w:t>.</w:t>
      </w:r>
    </w:p>
    <w:p w:rsidR="002617D1" w:rsidRDefault="002617D1" w:rsidP="0008577F">
      <w:pPr>
        <w:pStyle w:val="a3"/>
        <w:spacing w:line="240" w:lineRule="auto"/>
      </w:pPr>
      <w:r>
        <w:t>Розкласти, застерегти, розмістити, засипати, загребти, виключити, хлинути, одержати, зупинитися.</w:t>
      </w:r>
    </w:p>
    <w:p w:rsidR="00A61061" w:rsidRDefault="00A61061" w:rsidP="0008577F">
      <w:pPr>
        <w:pStyle w:val="a3"/>
        <w:numPr>
          <w:ilvl w:val="0"/>
          <w:numId w:val="1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2617D1" w:rsidRDefault="002617D1" w:rsidP="0008577F">
      <w:pPr>
        <w:pStyle w:val="a3"/>
        <w:spacing w:line="240" w:lineRule="auto"/>
      </w:pPr>
      <w:r>
        <w:t>Мовити, розслідувати.</w:t>
      </w:r>
    </w:p>
    <w:p w:rsidR="002617D1" w:rsidRDefault="002617D1" w:rsidP="0008577F">
      <w:pPr>
        <w:spacing w:line="240" w:lineRule="auto"/>
      </w:pPr>
      <w:r>
        <w:t xml:space="preserve">                                                     Самостійна робота</w:t>
      </w:r>
      <w:r w:rsidR="00E45CDC">
        <w:t xml:space="preserve"> № 1</w:t>
      </w:r>
    </w:p>
    <w:p w:rsidR="002617D1" w:rsidRDefault="002617D1" w:rsidP="0008577F">
      <w:pPr>
        <w:spacing w:line="240" w:lineRule="auto"/>
      </w:pPr>
      <w:r>
        <w:t>2 варіант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2617D1" w:rsidRDefault="002617D1" w:rsidP="0008577F">
      <w:pPr>
        <w:pStyle w:val="a3"/>
        <w:spacing w:line="240" w:lineRule="auto"/>
      </w:pPr>
      <w:r>
        <w:t>Шукати, шептати, агітувати, гримати, блимати, стелити, сідати, летіти, хвилювати.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2617D1" w:rsidRDefault="008C4A3B" w:rsidP="0008577F">
      <w:pPr>
        <w:pStyle w:val="a3"/>
        <w:spacing w:line="240" w:lineRule="auto"/>
      </w:pPr>
      <w:r>
        <w:t>Зашити, розділити, повторити, розкидати, заснути, розрізати, пірнути, виносити, виступити.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2617D1" w:rsidRDefault="008C4A3B" w:rsidP="0008577F">
      <w:pPr>
        <w:pStyle w:val="a3"/>
        <w:spacing w:line="240" w:lineRule="auto"/>
      </w:pPr>
      <w:r>
        <w:t>Вийти, гарантувати.</w:t>
      </w:r>
    </w:p>
    <w:p w:rsidR="002617D1" w:rsidRDefault="002617D1" w:rsidP="0008577F">
      <w:pPr>
        <w:pStyle w:val="a3"/>
        <w:spacing w:line="240" w:lineRule="auto"/>
      </w:pPr>
    </w:p>
    <w:p w:rsidR="0008577F" w:rsidRDefault="0008577F" w:rsidP="0008577F">
      <w:pPr>
        <w:spacing w:line="240" w:lineRule="auto"/>
      </w:pPr>
      <w:r>
        <w:t xml:space="preserve">                                                     Самостійна робота</w:t>
      </w:r>
      <w:r w:rsidR="00E45CDC">
        <w:t xml:space="preserve"> № 1</w:t>
      </w:r>
    </w:p>
    <w:p w:rsidR="0008577F" w:rsidRDefault="008846C9" w:rsidP="008846C9">
      <w:pPr>
        <w:pStyle w:val="a3"/>
        <w:numPr>
          <w:ilvl w:val="0"/>
          <w:numId w:val="3"/>
        </w:numPr>
        <w:spacing w:line="240" w:lineRule="auto"/>
        <w:ind w:left="284" w:hanging="284"/>
      </w:pPr>
      <w:r>
        <w:t>В</w:t>
      </w:r>
      <w:r w:rsidR="0008577F">
        <w:t>аріант</w:t>
      </w:r>
    </w:p>
    <w:p w:rsidR="008846C9" w:rsidRDefault="008846C9" w:rsidP="008846C9">
      <w:pPr>
        <w:pStyle w:val="a3"/>
        <w:spacing w:line="240" w:lineRule="auto"/>
        <w:ind w:left="284"/>
      </w:pPr>
    </w:p>
    <w:p w:rsidR="0008577F" w:rsidRDefault="0008577F" w:rsidP="008846C9">
      <w:pPr>
        <w:pStyle w:val="a3"/>
        <w:numPr>
          <w:ilvl w:val="0"/>
          <w:numId w:val="4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08577F" w:rsidRDefault="0008577F" w:rsidP="0008577F">
      <w:pPr>
        <w:pStyle w:val="a3"/>
        <w:spacing w:line="240" w:lineRule="auto"/>
      </w:pPr>
      <w:r>
        <w:t>Рости, брести, писати, брати, ловити,стукати, іти. Вішати, екзаменувати.</w:t>
      </w:r>
    </w:p>
    <w:p w:rsidR="0008577F" w:rsidRDefault="0008577F" w:rsidP="008846C9">
      <w:pPr>
        <w:pStyle w:val="a3"/>
        <w:numPr>
          <w:ilvl w:val="0"/>
          <w:numId w:val="4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08577F" w:rsidRDefault="0008577F" w:rsidP="0008577F">
      <w:pPr>
        <w:pStyle w:val="a3"/>
        <w:spacing w:line="240" w:lineRule="auto"/>
      </w:pPr>
      <w:r>
        <w:t>Розкласти, застерегти, розмістити, засипати, загребти, виключити, хлинути, одержати, зупинитися.</w:t>
      </w:r>
    </w:p>
    <w:p w:rsidR="0008577F" w:rsidRDefault="0008577F" w:rsidP="008846C9">
      <w:pPr>
        <w:pStyle w:val="a3"/>
        <w:numPr>
          <w:ilvl w:val="0"/>
          <w:numId w:val="4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08577F" w:rsidRDefault="0008577F" w:rsidP="0008577F">
      <w:pPr>
        <w:pStyle w:val="a3"/>
        <w:spacing w:line="240" w:lineRule="auto"/>
      </w:pPr>
      <w:r>
        <w:t>Мовити, розслідувати.</w:t>
      </w:r>
    </w:p>
    <w:p w:rsidR="0008577F" w:rsidRDefault="0008577F" w:rsidP="0008577F">
      <w:pPr>
        <w:spacing w:line="240" w:lineRule="auto"/>
      </w:pPr>
      <w:r>
        <w:t xml:space="preserve">                                                     Самостійна робота</w:t>
      </w:r>
      <w:r w:rsidR="00E45CDC">
        <w:t xml:space="preserve"> № 1</w:t>
      </w:r>
    </w:p>
    <w:p w:rsidR="008846C9" w:rsidRDefault="008846C9" w:rsidP="00866938">
      <w:pPr>
        <w:pStyle w:val="a3"/>
        <w:numPr>
          <w:ilvl w:val="0"/>
          <w:numId w:val="3"/>
        </w:numPr>
        <w:spacing w:line="240" w:lineRule="auto"/>
      </w:pPr>
      <w:r>
        <w:t>В</w:t>
      </w:r>
      <w:r w:rsidR="0008577F">
        <w:t>аріант</w:t>
      </w:r>
    </w:p>
    <w:p w:rsidR="0008577F" w:rsidRDefault="0008577F" w:rsidP="008846C9">
      <w:pPr>
        <w:pStyle w:val="a3"/>
        <w:numPr>
          <w:ilvl w:val="0"/>
          <w:numId w:val="5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08577F" w:rsidRDefault="0008577F" w:rsidP="0008577F">
      <w:pPr>
        <w:pStyle w:val="a3"/>
        <w:spacing w:line="240" w:lineRule="auto"/>
      </w:pPr>
      <w:r>
        <w:t>Шукати, шептати, агітувати, гримати, блимати, стелити, сідати, летіти, хвилювати.</w:t>
      </w:r>
    </w:p>
    <w:p w:rsidR="0008577F" w:rsidRDefault="0008577F" w:rsidP="008846C9">
      <w:pPr>
        <w:pStyle w:val="a3"/>
        <w:numPr>
          <w:ilvl w:val="0"/>
          <w:numId w:val="5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08577F" w:rsidRDefault="0008577F" w:rsidP="0008577F">
      <w:pPr>
        <w:pStyle w:val="a3"/>
        <w:spacing w:line="240" w:lineRule="auto"/>
      </w:pPr>
      <w:r>
        <w:t>Зашити, розділити, повторити, розкидати, заснути, розрізати, пірнути, виносити, виступити.</w:t>
      </w:r>
    </w:p>
    <w:p w:rsidR="0008577F" w:rsidRDefault="0008577F" w:rsidP="008846C9">
      <w:pPr>
        <w:pStyle w:val="a3"/>
        <w:numPr>
          <w:ilvl w:val="0"/>
          <w:numId w:val="5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08577F" w:rsidRDefault="0008577F" w:rsidP="0008577F">
      <w:pPr>
        <w:pStyle w:val="a3"/>
        <w:spacing w:line="240" w:lineRule="auto"/>
      </w:pPr>
      <w:r>
        <w:t>Вийти, гарантувати.</w:t>
      </w:r>
    </w:p>
    <w:p w:rsidR="00E45CDC" w:rsidRDefault="00E45CDC" w:rsidP="00866938">
      <w:pPr>
        <w:spacing w:after="0" w:line="240" w:lineRule="auto"/>
        <w:jc w:val="center"/>
      </w:pPr>
      <w:r>
        <w:lastRenderedPageBreak/>
        <w:t>Самостійна робота № 2</w:t>
      </w:r>
    </w:p>
    <w:p w:rsidR="00866938" w:rsidRDefault="00866938" w:rsidP="00866938">
      <w:pPr>
        <w:spacing w:after="0" w:line="240" w:lineRule="auto"/>
      </w:pPr>
      <w:r>
        <w:t>Варіант 1</w:t>
      </w:r>
    </w:p>
    <w:p w:rsidR="00E45CDC" w:rsidRPr="00866938" w:rsidRDefault="00E45CDC" w:rsidP="00866938">
      <w:pPr>
        <w:pStyle w:val="a3"/>
        <w:numPr>
          <w:ilvl w:val="0"/>
          <w:numId w:val="6"/>
        </w:numPr>
        <w:spacing w:after="0"/>
      </w:pPr>
      <w:r w:rsidRPr="00866938">
        <w:t>Прочитайте речення. Випишіть дієслова і поставте у початковій формі.</w:t>
      </w:r>
    </w:p>
    <w:p w:rsidR="00E45CDC" w:rsidRPr="00866938" w:rsidRDefault="00E45CDC" w:rsidP="00866938">
      <w:pPr>
        <w:spacing w:after="0"/>
      </w:pPr>
      <w:r w:rsidRPr="00866938">
        <w:t xml:space="preserve"> Діти – слухайтеся своїх батьків у Господі, бо це справедливе! “Шануй свого батька та матір” – це перша заповідь з обітницею, щоб добре велося тобі, і щоб ти був ти на землі довголітній! А батьки – не дратуйте дітей своїх, а виховуйте їх в </w:t>
      </w:r>
      <w:proofErr w:type="spellStart"/>
      <w:r w:rsidRPr="00866938">
        <w:t>напоминанні</w:t>
      </w:r>
      <w:proofErr w:type="spellEnd"/>
      <w:r w:rsidRPr="00866938">
        <w:t xml:space="preserve"> й остереженні Божому! (Послання до </w:t>
      </w:r>
      <w:proofErr w:type="spellStart"/>
      <w:r w:rsidRPr="00866938">
        <w:t>Ефесян</w:t>
      </w:r>
      <w:proofErr w:type="spellEnd"/>
      <w:r w:rsidRPr="00866938">
        <w:t xml:space="preserve"> 6:1 - 4).</w:t>
      </w:r>
    </w:p>
    <w:p w:rsidR="00E45CDC" w:rsidRPr="00866938" w:rsidRDefault="00E45CDC" w:rsidP="00866938">
      <w:pPr>
        <w:pStyle w:val="a3"/>
        <w:numPr>
          <w:ilvl w:val="0"/>
          <w:numId w:val="6"/>
        </w:numPr>
        <w:spacing w:after="0"/>
      </w:pPr>
      <w:r w:rsidRPr="00866938">
        <w:t>Перепишіть прислів’я. Дієслова, що в дужках, поставте в потрібній формі теперішнього доконаного часу.</w:t>
      </w:r>
    </w:p>
    <w:p w:rsidR="00E45CDC" w:rsidRPr="00866938" w:rsidRDefault="00E45CDC" w:rsidP="00866938">
      <w:pPr>
        <w:spacing w:after="0"/>
      </w:pPr>
      <w:r w:rsidRPr="00866938">
        <w:t xml:space="preserve"> Що маємо – не(дбати), втративши – (плакати).</w:t>
      </w:r>
    </w:p>
    <w:p w:rsidR="00E45CDC" w:rsidRPr="00866938" w:rsidRDefault="00E45CDC" w:rsidP="00866938">
      <w:pPr>
        <w:spacing w:after="0"/>
      </w:pPr>
      <w:r w:rsidRPr="00866938">
        <w:t xml:space="preserve"> (Стукотіти), (гуркотіти) – комар з дуба летить.</w:t>
      </w:r>
    </w:p>
    <w:p w:rsidR="00E45CDC" w:rsidRDefault="00E45CDC" w:rsidP="00866938">
      <w:pPr>
        <w:spacing w:after="0"/>
      </w:pPr>
      <w:r w:rsidRPr="00866938">
        <w:t xml:space="preserve"> </w:t>
      </w:r>
      <w:r w:rsidR="00E9689F" w:rsidRPr="00866938">
        <w:t>Розуму (вчитися) в дурнів.</w:t>
      </w:r>
    </w:p>
    <w:p w:rsidR="00866938" w:rsidRDefault="00866938" w:rsidP="00866938">
      <w:pPr>
        <w:spacing w:after="0"/>
      </w:pPr>
    </w:p>
    <w:p w:rsidR="00866938" w:rsidRPr="00866938" w:rsidRDefault="00866938" w:rsidP="00866938">
      <w:pPr>
        <w:spacing w:after="0"/>
        <w:rPr>
          <w:sz w:val="16"/>
        </w:rPr>
      </w:pPr>
    </w:p>
    <w:p w:rsidR="00866938" w:rsidRPr="00866938" w:rsidRDefault="00866938" w:rsidP="00866938">
      <w:pPr>
        <w:spacing w:after="0"/>
      </w:pPr>
    </w:p>
    <w:p w:rsidR="0034523B" w:rsidRDefault="0034523B" w:rsidP="00866938">
      <w:pPr>
        <w:spacing w:after="0" w:line="240" w:lineRule="auto"/>
        <w:jc w:val="center"/>
      </w:pPr>
      <w:r w:rsidRPr="00866938">
        <w:t>Самостійна робота № 2</w:t>
      </w:r>
    </w:p>
    <w:p w:rsidR="00866938" w:rsidRPr="00866938" w:rsidRDefault="00866938" w:rsidP="00866938">
      <w:pPr>
        <w:spacing w:after="0" w:line="240" w:lineRule="auto"/>
      </w:pPr>
      <w:r>
        <w:t>Варіант 2</w:t>
      </w:r>
    </w:p>
    <w:p w:rsidR="00E9689F" w:rsidRPr="00866938" w:rsidRDefault="00E9689F" w:rsidP="00866938">
      <w:pPr>
        <w:pStyle w:val="a3"/>
        <w:numPr>
          <w:ilvl w:val="0"/>
          <w:numId w:val="7"/>
        </w:numPr>
        <w:spacing w:after="0"/>
      </w:pPr>
      <w:r w:rsidRPr="00866938">
        <w:t>Прочитайте речення. Випишіть дієслова і поставте у початковій формі.</w:t>
      </w:r>
    </w:p>
    <w:p w:rsidR="00E9689F" w:rsidRPr="00866938" w:rsidRDefault="00E9689F" w:rsidP="00866938">
      <w:pPr>
        <w:pStyle w:val="a3"/>
        <w:spacing w:after="0"/>
        <w:ind w:left="0"/>
      </w:pPr>
      <w:r w:rsidRPr="00866938">
        <w:t xml:space="preserve">У </w:t>
      </w:r>
      <w:r w:rsidR="00866938" w:rsidRPr="00866938">
        <w:t>маленькі дзвіночки вдарили струмки, застугоніли потоки, разом, як по змові, ревнули … розлилися данаями води. Дещо було прибитого, дещо снігами та морозами задавленого – все оживало, чепурилося, раділо.</w:t>
      </w:r>
    </w:p>
    <w:p w:rsidR="00E9689F" w:rsidRPr="00866938" w:rsidRDefault="00E9689F" w:rsidP="00866938">
      <w:pPr>
        <w:pStyle w:val="a3"/>
        <w:numPr>
          <w:ilvl w:val="0"/>
          <w:numId w:val="7"/>
        </w:numPr>
        <w:spacing w:after="0"/>
      </w:pPr>
      <w:r w:rsidRPr="00866938">
        <w:t>Перепишіть прислів’я. Дієслова, що в дужках, поставте в потрібній формі теперішнього доконаного часу.</w:t>
      </w:r>
    </w:p>
    <w:p w:rsidR="00E9689F" w:rsidRPr="00866938" w:rsidRDefault="00E9689F" w:rsidP="00866938">
      <w:pPr>
        <w:pStyle w:val="a3"/>
        <w:spacing w:after="0"/>
        <w:ind w:left="142"/>
      </w:pPr>
      <w:r w:rsidRPr="00866938">
        <w:t>Орел мухи не (ловити), а слон за мишею не (ганятися).</w:t>
      </w:r>
    </w:p>
    <w:p w:rsidR="00E9689F" w:rsidRPr="00866938" w:rsidRDefault="00E9689F" w:rsidP="00866938">
      <w:pPr>
        <w:pStyle w:val="a3"/>
        <w:spacing w:after="0"/>
        <w:ind w:left="142"/>
      </w:pPr>
      <w:r w:rsidRPr="00866938">
        <w:t xml:space="preserve"> Лінивий двічі робить, скупий двічі (платити).</w:t>
      </w:r>
    </w:p>
    <w:p w:rsidR="00E9689F" w:rsidRPr="00866938" w:rsidRDefault="00E9689F" w:rsidP="00866938">
      <w:pPr>
        <w:pStyle w:val="a3"/>
        <w:spacing w:after="0"/>
        <w:ind w:left="142"/>
      </w:pPr>
      <w:r w:rsidRPr="00866938">
        <w:t>Ласкаво (просити) – що маємо, тим і (гостити).</w:t>
      </w:r>
    </w:p>
    <w:p w:rsidR="00E45CDC" w:rsidRPr="00866938" w:rsidRDefault="00E45CDC" w:rsidP="00866938">
      <w:pPr>
        <w:spacing w:after="0"/>
      </w:pPr>
    </w:p>
    <w:p w:rsidR="00866938" w:rsidRDefault="00866938" w:rsidP="00E45CDC">
      <w:pPr>
        <w:spacing w:line="240" w:lineRule="auto"/>
        <w:rPr>
          <w:sz w:val="14"/>
        </w:rPr>
      </w:pPr>
    </w:p>
    <w:p w:rsidR="00866938" w:rsidRPr="00866938" w:rsidRDefault="00866938" w:rsidP="00E45CDC">
      <w:pPr>
        <w:spacing w:line="240" w:lineRule="auto"/>
        <w:rPr>
          <w:sz w:val="14"/>
        </w:rPr>
      </w:pPr>
    </w:p>
    <w:p w:rsidR="00866938" w:rsidRDefault="00866938" w:rsidP="00866938">
      <w:pPr>
        <w:spacing w:after="0" w:line="240" w:lineRule="auto"/>
        <w:jc w:val="center"/>
      </w:pPr>
      <w:r>
        <w:t>Самостійна робота № 2</w:t>
      </w:r>
    </w:p>
    <w:p w:rsidR="00866938" w:rsidRDefault="00866938" w:rsidP="00866938">
      <w:pPr>
        <w:spacing w:after="0" w:line="240" w:lineRule="auto"/>
      </w:pPr>
      <w:r>
        <w:t>Варіант 1</w:t>
      </w:r>
    </w:p>
    <w:p w:rsidR="00866938" w:rsidRPr="00866938" w:rsidRDefault="00866938" w:rsidP="00866938">
      <w:pPr>
        <w:pStyle w:val="a3"/>
        <w:numPr>
          <w:ilvl w:val="0"/>
          <w:numId w:val="6"/>
        </w:numPr>
        <w:spacing w:after="0"/>
      </w:pPr>
      <w:r w:rsidRPr="00866938">
        <w:t>Прочитайте речення. Випишіть дієслова і поставте у початковій формі.</w:t>
      </w:r>
    </w:p>
    <w:p w:rsidR="00866938" w:rsidRPr="00866938" w:rsidRDefault="00866938" w:rsidP="00866938">
      <w:pPr>
        <w:spacing w:after="0"/>
      </w:pPr>
      <w:r w:rsidRPr="00866938">
        <w:t xml:space="preserve"> Діти – слухайтеся своїх батьків у Господі, бо це справедливе! “Шануй свого батька та матір” – це перша заповідь з обітницею, щоб добре велося тобі, і щоб ти був ти на землі довголітній! А батьки – не дратуйте дітей своїх, а виховуйте їх в </w:t>
      </w:r>
      <w:proofErr w:type="spellStart"/>
      <w:r w:rsidRPr="00866938">
        <w:t>напоминанні</w:t>
      </w:r>
      <w:proofErr w:type="spellEnd"/>
      <w:r w:rsidRPr="00866938">
        <w:t xml:space="preserve"> й остереженні Божому! (Послання до </w:t>
      </w:r>
      <w:proofErr w:type="spellStart"/>
      <w:r w:rsidRPr="00866938">
        <w:t>Ефесян</w:t>
      </w:r>
      <w:proofErr w:type="spellEnd"/>
      <w:r w:rsidRPr="00866938">
        <w:t xml:space="preserve"> 6:1 - 4).</w:t>
      </w:r>
    </w:p>
    <w:p w:rsidR="00866938" w:rsidRPr="00866938" w:rsidRDefault="00866938" w:rsidP="00866938">
      <w:pPr>
        <w:pStyle w:val="a3"/>
        <w:numPr>
          <w:ilvl w:val="0"/>
          <w:numId w:val="6"/>
        </w:numPr>
        <w:spacing w:after="0"/>
      </w:pPr>
      <w:r w:rsidRPr="00866938">
        <w:t>Перепишіть прислів’я. Дієслова, що в дужках, поставте в потрібній формі теперішнього доконаного часу.</w:t>
      </w:r>
    </w:p>
    <w:p w:rsidR="00866938" w:rsidRPr="00866938" w:rsidRDefault="00866938" w:rsidP="00866938">
      <w:pPr>
        <w:spacing w:after="0"/>
      </w:pPr>
      <w:r w:rsidRPr="00866938">
        <w:t xml:space="preserve"> Що маємо – не(дбати), втративши – (плакати).</w:t>
      </w:r>
    </w:p>
    <w:p w:rsidR="00866938" w:rsidRPr="00866938" w:rsidRDefault="00866938" w:rsidP="00866938">
      <w:pPr>
        <w:spacing w:after="0"/>
      </w:pPr>
      <w:r w:rsidRPr="00866938">
        <w:t xml:space="preserve"> (Стукотіти), (гуркотіти) – комар з дуба летить.</w:t>
      </w:r>
    </w:p>
    <w:p w:rsidR="00866938" w:rsidRDefault="00866938" w:rsidP="00866938">
      <w:pPr>
        <w:spacing w:after="0"/>
      </w:pPr>
      <w:r w:rsidRPr="00866938">
        <w:t xml:space="preserve"> Розуму (вчитися) в дурнів.</w:t>
      </w:r>
    </w:p>
    <w:p w:rsidR="00866938" w:rsidRDefault="00866938" w:rsidP="00866938">
      <w:pPr>
        <w:spacing w:after="0"/>
        <w:rPr>
          <w:sz w:val="16"/>
        </w:rPr>
      </w:pPr>
    </w:p>
    <w:p w:rsidR="00866938" w:rsidRPr="00866938" w:rsidRDefault="00866938" w:rsidP="00866938">
      <w:pPr>
        <w:spacing w:after="0"/>
        <w:rPr>
          <w:sz w:val="16"/>
        </w:rPr>
      </w:pPr>
    </w:p>
    <w:p w:rsidR="00866938" w:rsidRPr="00866938" w:rsidRDefault="00866938" w:rsidP="00866938">
      <w:pPr>
        <w:spacing w:after="0"/>
      </w:pPr>
    </w:p>
    <w:p w:rsidR="00866938" w:rsidRDefault="00866938" w:rsidP="00866938">
      <w:pPr>
        <w:spacing w:after="0" w:line="240" w:lineRule="auto"/>
        <w:jc w:val="center"/>
      </w:pPr>
      <w:r w:rsidRPr="00866938">
        <w:t>Самостійна робота № 2</w:t>
      </w:r>
    </w:p>
    <w:p w:rsidR="00866938" w:rsidRPr="00866938" w:rsidRDefault="00866938" w:rsidP="00866938">
      <w:pPr>
        <w:spacing w:after="0" w:line="240" w:lineRule="auto"/>
      </w:pPr>
      <w:r>
        <w:t>Варіант 2</w:t>
      </w:r>
    </w:p>
    <w:p w:rsidR="00866938" w:rsidRPr="00866938" w:rsidRDefault="00866938" w:rsidP="00866938">
      <w:pPr>
        <w:pStyle w:val="a3"/>
        <w:numPr>
          <w:ilvl w:val="0"/>
          <w:numId w:val="7"/>
        </w:numPr>
        <w:spacing w:after="0"/>
      </w:pPr>
      <w:r w:rsidRPr="00866938">
        <w:t>Прочитайте речення. Випишіть дієслова і поставте у початковій формі.</w:t>
      </w:r>
    </w:p>
    <w:p w:rsidR="00866938" w:rsidRPr="00866938" w:rsidRDefault="00866938" w:rsidP="00866938">
      <w:pPr>
        <w:pStyle w:val="a3"/>
        <w:spacing w:after="0"/>
        <w:ind w:left="0"/>
      </w:pPr>
      <w:r w:rsidRPr="00866938">
        <w:t>У маленькі дзвіночки вдарили струмки, застугоніли потоки, разом, як по змові, ревнули … розлилися данаями води. Дещо було прибитого, дещо снігами та морозами задавленого – все оживало, чепурилося, раділо.</w:t>
      </w:r>
    </w:p>
    <w:p w:rsidR="00866938" w:rsidRPr="00866938" w:rsidRDefault="00866938" w:rsidP="00866938">
      <w:pPr>
        <w:pStyle w:val="a3"/>
        <w:numPr>
          <w:ilvl w:val="0"/>
          <w:numId w:val="7"/>
        </w:numPr>
        <w:spacing w:after="0"/>
      </w:pPr>
      <w:r w:rsidRPr="00866938">
        <w:t>Перепишіть прислів’я. Дієслова, що в дужках, поставте в потрібній формі теперішнього доконаного часу.</w:t>
      </w:r>
    </w:p>
    <w:p w:rsidR="00866938" w:rsidRPr="00866938" w:rsidRDefault="00866938" w:rsidP="00866938">
      <w:pPr>
        <w:pStyle w:val="a3"/>
        <w:spacing w:after="0"/>
        <w:ind w:left="142"/>
      </w:pPr>
      <w:r w:rsidRPr="00866938">
        <w:t>Орел мухи не (ловити), а слон за мишею не (ганятися).</w:t>
      </w:r>
    </w:p>
    <w:p w:rsidR="00866938" w:rsidRPr="00866938" w:rsidRDefault="00866938" w:rsidP="00866938">
      <w:pPr>
        <w:pStyle w:val="a3"/>
        <w:spacing w:after="0"/>
        <w:ind w:left="142"/>
      </w:pPr>
      <w:r w:rsidRPr="00866938">
        <w:t xml:space="preserve"> Лінивий двічі робить, скупий двічі (платити).</w:t>
      </w:r>
    </w:p>
    <w:p w:rsidR="00E45CDC" w:rsidRDefault="00866938" w:rsidP="00866938">
      <w:pPr>
        <w:pStyle w:val="a3"/>
        <w:spacing w:after="0"/>
        <w:ind w:left="142"/>
      </w:pPr>
      <w:r w:rsidRPr="00866938">
        <w:t>Ласкаво (просити) – що маємо, тим і (гостити).</w:t>
      </w:r>
      <w:bookmarkStart w:id="0" w:name="_GoBack"/>
      <w:bookmarkEnd w:id="0"/>
    </w:p>
    <w:sectPr w:rsidR="00E45CDC" w:rsidSect="008669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F4" w:rsidRDefault="007902F4" w:rsidP="0008577F">
      <w:pPr>
        <w:spacing w:after="0" w:line="240" w:lineRule="auto"/>
      </w:pPr>
      <w:r>
        <w:separator/>
      </w:r>
    </w:p>
  </w:endnote>
  <w:endnote w:type="continuationSeparator" w:id="0">
    <w:p w:rsidR="007902F4" w:rsidRDefault="007902F4" w:rsidP="000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F4" w:rsidRDefault="007902F4" w:rsidP="0008577F">
      <w:pPr>
        <w:spacing w:after="0" w:line="240" w:lineRule="auto"/>
      </w:pPr>
      <w:r>
        <w:separator/>
      </w:r>
    </w:p>
  </w:footnote>
  <w:footnote w:type="continuationSeparator" w:id="0">
    <w:p w:rsidR="007902F4" w:rsidRDefault="007902F4" w:rsidP="000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6A"/>
    <w:multiLevelType w:val="hybridMultilevel"/>
    <w:tmpl w:val="46F6CA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FEE"/>
    <w:multiLevelType w:val="hybridMultilevel"/>
    <w:tmpl w:val="F7481D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780D"/>
    <w:multiLevelType w:val="hybridMultilevel"/>
    <w:tmpl w:val="18A4A0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33666"/>
    <w:multiLevelType w:val="hybridMultilevel"/>
    <w:tmpl w:val="DFFC45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3A09B4"/>
    <w:multiLevelType w:val="hybridMultilevel"/>
    <w:tmpl w:val="5FF4A4B0"/>
    <w:lvl w:ilvl="0" w:tplc="4B046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006B6"/>
    <w:multiLevelType w:val="hybridMultilevel"/>
    <w:tmpl w:val="18A4A0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71387"/>
    <w:multiLevelType w:val="hybridMultilevel"/>
    <w:tmpl w:val="DFFC45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4E"/>
    <w:rsid w:val="0008577F"/>
    <w:rsid w:val="002617D1"/>
    <w:rsid w:val="0034523B"/>
    <w:rsid w:val="004437FB"/>
    <w:rsid w:val="007502F7"/>
    <w:rsid w:val="007902F4"/>
    <w:rsid w:val="00815060"/>
    <w:rsid w:val="00827723"/>
    <w:rsid w:val="00866938"/>
    <w:rsid w:val="008846C9"/>
    <w:rsid w:val="008C4A3B"/>
    <w:rsid w:val="008E634E"/>
    <w:rsid w:val="00A61061"/>
    <w:rsid w:val="00D523F0"/>
    <w:rsid w:val="00E45CDC"/>
    <w:rsid w:val="00E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8577F"/>
  </w:style>
  <w:style w:type="paragraph" w:styleId="a6">
    <w:name w:val="footer"/>
    <w:basedOn w:val="a"/>
    <w:link w:val="a7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8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8577F"/>
  </w:style>
  <w:style w:type="paragraph" w:styleId="a6">
    <w:name w:val="footer"/>
    <w:basedOn w:val="a"/>
    <w:link w:val="a7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3356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6</cp:revision>
  <cp:lastPrinted>2014-10-08T19:13:00Z</cp:lastPrinted>
  <dcterms:created xsi:type="dcterms:W3CDTF">2011-10-07T20:47:00Z</dcterms:created>
  <dcterms:modified xsi:type="dcterms:W3CDTF">2014-10-08T19:35:00Z</dcterms:modified>
</cp:coreProperties>
</file>